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5779" w:right="1197"/>
        <w:spacing w:before="68"/>
        <w:rPr>
          <w:sz w:val="22"/>
          <w:szCs w:val="22"/>
          <w:highlight w:val="none"/>
        </w:rPr>
      </w:pPr>
      <w:r/>
      <w:bookmarkStart w:id="0" w:name="Директору_МБОУ_&quot;Лицей_№_165&quot;"/>
      <w:r/>
      <w:bookmarkEnd w:id="0"/>
      <w:r>
        <w:rPr>
          <w:sz w:val="22"/>
          <w:szCs w:val="22"/>
        </w:rPr>
        <w:t xml:space="preserve">Директору МБОУ "Школа № _______   "</w:t>
      </w:r>
      <w:r>
        <w:rPr>
          <w:spacing w:val="-67"/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34"/>
        <w:ind w:left="5779" w:right="1197"/>
        <w:spacing w:before="68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_______________________(фио директора)</w:t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34"/>
        <w:spacing w:before="9"/>
        <w:rPr>
          <w:sz w:val="22"/>
          <w:szCs w:val="22"/>
        </w:rPr>
      </w:pPr>
      <w:r>
        <w:rPr>
          <w:sz w:val="22"/>
          <w:szCs w:val="2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921"/>
                            <a:gd name="T2" fmla="+- 0 11160 6239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 fill="norm" stroke="1" extrusionOk="0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59264;o:allowoverlap:true;o:allowincell:true;mso-position-horizontal-relative:page;margin-left:311.95pt;mso-position-horizontal:absolute;mso-position-vertical-relative:text;margin-top:13.55pt;mso-position-vertical:absolute;width:246.05pt;height:0.10pt;mso-wrap-distance-left:0.00pt;mso-wrap-distance-top:0.00pt;mso-wrap-distance-right:0.00pt;mso-wrap-distance-bottom:0.00pt;visibility:visible;" path="m0,0l100000,0e" coordsize="100000,100000" filled="f" strokecolor="#000000" strokeweight="0.48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261"/>
        <w:spacing w:line="158" w:lineRule="exact"/>
        <w:rPr>
          <w:sz w:val="22"/>
          <w:szCs w:val="22"/>
        </w:rPr>
      </w:pPr>
      <w:r/>
      <w:bookmarkStart w:id="1" w:name="ФИО_родителя_(законного_представителя)"/>
      <w:r/>
      <w:bookmarkEnd w:id="1"/>
      <w:r>
        <w:rPr>
          <w:sz w:val="22"/>
          <w:szCs w:val="22"/>
        </w:rPr>
        <w:t xml:space="preserve">ФИО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родителя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(законного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представителя)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647"/>
        <w:jc w:val="center"/>
        <w:spacing w:before="135"/>
        <w:rPr>
          <w:sz w:val="22"/>
          <w:szCs w:val="22"/>
        </w:rPr>
      </w:pPr>
      <w:r>
        <w:rPr>
          <w:sz w:val="22"/>
          <w:szCs w:val="22"/>
        </w:rPr>
        <w:t xml:space="preserve">заявление.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707"/>
        <w:jc w:val="center"/>
        <w:spacing w:line="322" w:lineRule="exact"/>
        <w:tabs>
          <w:tab w:val="left" w:pos="1252" w:leader="none"/>
          <w:tab w:val="left" w:pos="1083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106"/>
        <w:tabs>
          <w:tab w:val="left" w:pos="1081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 xml:space="preserve"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 xml:space="preserve"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106"/>
        <w:tabs>
          <w:tab w:val="left" w:pos="302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учащегося(йся)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класса</w:t>
      </w:r>
      <w:r>
        <w:rPr>
          <w:spacing w:val="92"/>
          <w:sz w:val="22"/>
          <w:szCs w:val="22"/>
        </w:rPr>
        <w:t xml:space="preserve"> </w:t>
      </w:r>
      <w:r>
        <w:rPr>
          <w:sz w:val="22"/>
          <w:szCs w:val="22"/>
        </w:rPr>
        <w:t xml:space="preserve">МБОУ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 xml:space="preserve">"Школа №       </w:t>
      </w:r>
      <w:r>
        <w:rPr>
          <w:sz w:val="22"/>
          <w:szCs w:val="22"/>
        </w:rPr>
        <w:t xml:space="preserve">"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 xml:space="preserve"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 xml:space="preserve"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 xml:space="preserve">олимпиаде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106"/>
        <w:spacing w:after="9" w:line="322" w:lineRule="exact"/>
        <w:rPr>
          <w:sz w:val="22"/>
          <w:szCs w:val="22"/>
        </w:rPr>
      </w:pPr>
      <w:r>
        <w:rPr>
          <w:sz w:val="22"/>
          <w:szCs w:val="22"/>
        </w:rPr>
        <w:t xml:space="preserve"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202</w:t>
      </w:r>
      <w:r>
        <w:rPr>
          <w:rFonts w:hint="default"/>
          <w:sz w:val="22"/>
          <w:szCs w:val="22"/>
          <w:lang w:val="ru-RU"/>
        </w:rPr>
        <w:t xml:space="preserve">5</w:t>
      </w:r>
      <w:r>
        <w:rPr>
          <w:sz w:val="22"/>
          <w:szCs w:val="22"/>
        </w:rPr>
        <w:t xml:space="preserve">-202</w:t>
      </w:r>
      <w:r>
        <w:rPr>
          <w:rFonts w:hint="default"/>
          <w:sz w:val="22"/>
          <w:szCs w:val="22"/>
          <w:lang w:val="ru-RU"/>
        </w:rPr>
        <w:t xml:space="preserve">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подписью)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35"/>
        <w:tblW w:w="10822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"/>
        </w:trPr>
        <w:tc>
          <w:tcPr>
            <w:tcW w:w="4724" w:type="dxa"/>
            <w:textDirection w:val="lrTb"/>
            <w:noWrap w:val="false"/>
          </w:tcPr>
          <w:p>
            <w:pPr>
              <w:pStyle w:val="837"/>
              <w:ind w:left="1348" w:right="1341"/>
              <w:jc w:val="center"/>
              <w:spacing w:line="275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Предмет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91" w:type="dxa"/>
            <w:textDirection w:val="lrTb"/>
            <w:noWrap w:val="false"/>
          </w:tcPr>
          <w:p>
            <w:pPr>
              <w:pStyle w:val="837"/>
              <w:ind w:left="22" w:right="57" w:firstLine="0"/>
              <w:jc w:val="both"/>
              <w:keepLines w:val="0"/>
              <w:keepNext w:val="0"/>
              <w:pageBreakBefore w:val="0"/>
              <w:spacing w:line="275" w:lineRule="exact"/>
              <w:widowControl w:val="off"/>
              <w:rPr>
                <w:rFonts w:hint="default"/>
                <w:b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sz w:val="22"/>
                <w:szCs w:val="22"/>
                <w:lang w:val="ru-RU"/>
              </w:rPr>
              <w:t xml:space="preserve">Класс</w:t>
            </w:r>
            <w:r>
              <w:rPr>
                <w:rFonts w:hint="default"/>
                <w:b/>
                <w:sz w:val="22"/>
                <w:szCs w:val="22"/>
                <w:lang w:val="ru-RU"/>
              </w:rPr>
            </w:r>
            <w:r>
              <w:rPr>
                <w:rFonts w:hint="default"/>
                <w:b/>
                <w:sz w:val="22"/>
                <w:szCs w:val="22"/>
                <w:lang w:val="ru-RU"/>
              </w:rPr>
            </w:r>
          </w:p>
        </w:tc>
        <w:tc>
          <w:tcPr>
            <w:tcW w:w="1927" w:type="dxa"/>
            <w:textDirection w:val="lrTb"/>
            <w:noWrap w:val="false"/>
          </w:tcPr>
          <w:p>
            <w:pPr>
              <w:pStyle w:val="837"/>
              <w:ind w:left="47"/>
              <w:jc w:val="center"/>
              <w:spacing w:line="275" w:lineRule="exact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 xml:space="preserve">Дата проведения</w:t>
            </w:r>
            <w:r>
              <w:rPr>
                <w:b/>
                <w:spacing w:val="-8"/>
                <w:sz w:val="22"/>
                <w:szCs w:val="22"/>
              </w:rPr>
            </w:r>
            <w:r>
              <w:rPr>
                <w:b/>
                <w:spacing w:val="-8"/>
                <w:sz w:val="22"/>
                <w:szCs w:val="22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ind w:left="0" w:firstLine="0"/>
              <w:spacing w:line="275" w:lineRule="exact"/>
              <w:rPr>
                <w:b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 xml:space="preserve">Выбор</w:t>
            </w:r>
            <w:r>
              <w:rPr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spacing w:val="-7"/>
                <w:sz w:val="22"/>
                <w:szCs w:val="22"/>
              </w:rPr>
              <w:t xml:space="preserve">(подпись)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ind w:left="220" w:right="115" w:firstLine="0"/>
              <w:spacing w:line="276" w:lineRule="exact"/>
              <w:tabs>
                <w:tab w:val="left" w:pos="176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pacing w:val="-7"/>
                <w:sz w:val="22"/>
                <w:szCs w:val="22"/>
              </w:rPr>
              <w:t xml:space="preserve">За какой </w:t>
            </w:r>
            <w:r>
              <w:rPr>
                <w:b/>
                <w:spacing w:val="-6"/>
                <w:sz w:val="22"/>
                <w:szCs w:val="22"/>
              </w:rPr>
              <w:t xml:space="preserve">класс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-8"/>
                <w:sz w:val="22"/>
                <w:szCs w:val="22"/>
              </w:rPr>
              <w:t xml:space="preserve">(указать</w:t>
            </w:r>
            <w:r>
              <w:rPr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b/>
                <w:spacing w:val="-7"/>
                <w:sz w:val="22"/>
                <w:szCs w:val="22"/>
              </w:rPr>
              <w:t xml:space="preserve">цифрой)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Французский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Искусство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  <w:lang w:val="ru-RU"/>
              </w:rPr>
              <w:t xml:space="preserve">МХК</w:t>
            </w:r>
            <w:r>
              <w:rPr>
                <w:spacing w:val="-2"/>
                <w:sz w:val="22"/>
                <w:szCs w:val="22"/>
              </w:rPr>
              <w:t xml:space="preserve">)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/>
            <w:bookmarkStart w:id="2" w:name="_GoBack"/>
            <w:r/>
            <w:bookmarkEnd w:id="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  <w:lang w:val="ru-RU"/>
              </w:rPr>
              <w:t xml:space="preserve">Испанский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Итальянский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</w:t>
            </w:r>
            <w:r>
              <w:rPr>
                <w:rFonts w:hint="default"/>
                <w:sz w:val="22"/>
                <w:szCs w:val="22"/>
                <w:lang w:val="ru-RU"/>
              </w:rPr>
            </w:r>
            <w:r>
              <w:rPr>
                <w:rFonts w:hint="default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Китайский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язык</w:t>
            </w:r>
            <w:r>
              <w:rPr>
                <w:rFonts w:hint="default"/>
                <w:sz w:val="22"/>
                <w:szCs w:val="22"/>
                <w:lang w:val="ru-RU"/>
              </w:rPr>
            </w:r>
            <w:r>
              <w:rPr>
                <w:rFonts w:hint="default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Экология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9 -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История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Астрономия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Русский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4 - </w:t>
            </w:r>
            <w:r>
              <w:rPr>
                <w:spacing w:val="-10"/>
                <w:sz w:val="22"/>
                <w:szCs w:val="22"/>
              </w:rPr>
              <w:t xml:space="preserve">7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Русский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8 -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Право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9 -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Труд</w:t>
            </w:r>
            <w:r>
              <w:rPr>
                <w:spacing w:val="-2"/>
                <w:sz w:val="22"/>
                <w:szCs w:val="22"/>
              </w:rPr>
              <w:t xml:space="preserve"> (технология)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сентября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Физика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7 -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Обществознание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10"/>
                <w:sz w:val="22"/>
                <w:szCs w:val="22"/>
              </w:rPr>
              <w:t xml:space="preserve">8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Обществознание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9 -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Экономика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7 -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Биология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7 -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Биология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10"/>
                <w:sz w:val="22"/>
                <w:szCs w:val="22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География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Английский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10"/>
                <w:sz w:val="22"/>
                <w:szCs w:val="22"/>
              </w:rPr>
              <w:t xml:space="preserve">8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Английский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язык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9 -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Математика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7 -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Математика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4 - </w:t>
            </w:r>
            <w:r>
              <w:rPr>
                <w:spacing w:val="-10"/>
                <w:sz w:val="22"/>
                <w:szCs w:val="22"/>
              </w:rPr>
              <w:t xml:space="preserve">6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Физкультура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Химия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7 -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Основы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безопасности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защиты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Родины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5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Информатика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(профиль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«Робототехника»)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pPr>
            <w:r>
              <w:rPr>
                <w:sz w:val="21"/>
                <w:szCs w:val="21"/>
              </w:rPr>
              <w:t xml:space="preserve"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«Программирование»)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spacing w:before="0" w:line="320" w:lineRule="atLeast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pPr>
            <w:r>
              <w:rPr>
                <w:sz w:val="21"/>
                <w:szCs w:val="21"/>
              </w:rPr>
              <w:t xml:space="preserve"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«Информ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безопасность»)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spacing w:before="166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spacing w:before="166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spacing w:before="0" w:line="320" w:lineRule="atLeast"/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pPr>
            <w:r>
              <w:rPr>
                <w:sz w:val="21"/>
                <w:szCs w:val="21"/>
              </w:rPr>
              <w:t xml:space="preserve"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«Искусствен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интеллект»)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spacing w:before="166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spacing w:before="166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1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pacing w:val="-2"/>
                <w:sz w:val="22"/>
                <w:szCs w:val="22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9 -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47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/>
        </w:trPr>
        <w:tc>
          <w:tcPr>
            <w:shd w:val="clear" w:color="auto" w:fill="auto"/>
            <w:tcW w:w="4724" w:type="dxa"/>
            <w:vAlign w:val="top"/>
            <w:textDirection w:val="lrTb"/>
            <w:noWrap w:val="false"/>
          </w:tcPr>
          <w:p>
            <w:pPr>
              <w:pStyle w:val="837"/>
              <w:ind w:left="107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Немецкий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язык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791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5 - </w:t>
            </w:r>
            <w:r>
              <w:rPr>
                <w:spacing w:val="-5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shd w:val="clear" w:color="auto" w:fill="auto"/>
            <w:tcW w:w="1927" w:type="dxa"/>
            <w:vAlign w:val="top"/>
            <w:textDirection w:val="lrTb"/>
            <w:noWrap w:val="false"/>
          </w:tcPr>
          <w:p>
            <w:pPr>
              <w:pStyle w:val="837"/>
              <w:ind w:right="1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октября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2025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33" w:type="dxa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34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(а).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spacing w:before="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  <w:sectPr>
          <w:footnotePr/>
          <w:endnotePr/>
          <w:type w:val="continuous"/>
          <w:pgSz w:w="11910" w:h="16840" w:orient="portrait"/>
          <w:pgMar w:top="680" w:right="400" w:bottom="280" w:left="460" w:header="720" w:footer="720" w:gutter="0"/>
          <w:cols w:num="1" w:sep="0" w:space="72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106"/>
        <w:spacing w:before="89"/>
        <w:tabs>
          <w:tab w:val="left" w:pos="214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4"/>
        <w:ind w:left="106"/>
        <w:spacing w:before="89"/>
        <w:tabs>
          <w:tab w:val="left" w:pos="1851" w:leader="none"/>
          <w:tab w:val="left" w:pos="4874" w:leader="none"/>
        </w:tabs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744"/>
        <w:spacing w:before="1"/>
        <w:tabs>
          <w:tab w:val="left" w:pos="265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расшифровка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continuous"/>
      <w:pgSz w:w="11910" w:h="16840" w:orient="portrait"/>
      <w:pgMar w:top="900" w:right="400" w:bottom="280" w:left="460" w:header="720" w:footer="720" w:gutter="0"/>
      <w:cols w:num="2" w:sep="0" w:space="1701" w:equalWidth="0">
        <w:col w:w="2182" w:space="3553"/>
        <w:col w:w="5315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1"/>
    <w:qFormat/>
    <w:pPr>
      <w:widowControl w:val="off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34">
    <w:name w:val="Body Text"/>
    <w:basedOn w:val="831"/>
    <w:uiPriority w:val="1"/>
    <w:qFormat/>
    <w:rPr>
      <w:sz w:val="28"/>
      <w:szCs w:val="28"/>
    </w:rPr>
  </w:style>
  <w:style w:type="table" w:styleId="835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List Paragraph"/>
    <w:basedOn w:val="831"/>
    <w:uiPriority w:val="1"/>
    <w:qFormat/>
  </w:style>
  <w:style w:type="paragraph" w:styleId="837" w:customStyle="1">
    <w:name w:val="Table Paragraph"/>
    <w:basedOn w:val="831"/>
    <w:uiPriority w:val="1"/>
    <w:qFormat/>
  </w:style>
  <w:style w:type="numbering" w:styleId="8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a.bulatova</cp:lastModifiedBy>
  <cp:revision>5</cp:revision>
  <dcterms:created xsi:type="dcterms:W3CDTF">2021-09-10T07:15:00Z</dcterms:created>
  <dcterms:modified xsi:type="dcterms:W3CDTF">2025-09-02T11:51:14Z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