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A" w:rsidRDefault="000B510A" w:rsidP="00F57EF7">
      <w:pPr>
        <w:ind w:firstLine="142"/>
        <w:jc w:val="center"/>
        <w:rPr>
          <w:b/>
          <w:sz w:val="32"/>
          <w:szCs w:val="32"/>
        </w:rPr>
      </w:pPr>
    </w:p>
    <w:p w:rsidR="00F57EF7" w:rsidRPr="002A5850" w:rsidRDefault="00F57EF7" w:rsidP="00F57EF7">
      <w:pPr>
        <w:ind w:firstLine="142"/>
        <w:jc w:val="center"/>
        <w:rPr>
          <w:b/>
          <w:sz w:val="36"/>
          <w:szCs w:val="36"/>
        </w:rPr>
      </w:pPr>
      <w:r w:rsidRPr="002A5850">
        <w:rPr>
          <w:b/>
          <w:sz w:val="36"/>
          <w:szCs w:val="36"/>
        </w:rPr>
        <w:t>Объявление о приеме на обучение в профильный  класс</w:t>
      </w:r>
    </w:p>
    <w:p w:rsidR="00F57EF7" w:rsidRPr="002A5850" w:rsidRDefault="00F57EF7" w:rsidP="00F57EF7">
      <w:pPr>
        <w:ind w:firstLine="142"/>
        <w:jc w:val="center"/>
        <w:rPr>
          <w:b/>
          <w:sz w:val="36"/>
          <w:szCs w:val="36"/>
        </w:rPr>
      </w:pPr>
      <w:r w:rsidRPr="002A5850">
        <w:rPr>
          <w:b/>
          <w:sz w:val="36"/>
          <w:szCs w:val="36"/>
        </w:rPr>
        <w:t xml:space="preserve"> </w:t>
      </w:r>
    </w:p>
    <w:p w:rsidR="00F57EF7" w:rsidRPr="002A5850" w:rsidRDefault="00F57EF7" w:rsidP="00F57EF7">
      <w:pPr>
        <w:ind w:firstLine="142"/>
        <w:jc w:val="center"/>
        <w:rPr>
          <w:sz w:val="36"/>
          <w:szCs w:val="36"/>
        </w:rPr>
      </w:pPr>
      <w:r w:rsidRPr="002A5850">
        <w:rPr>
          <w:b/>
          <w:sz w:val="36"/>
          <w:szCs w:val="36"/>
        </w:rPr>
        <w:t xml:space="preserve">В 2015-2016 учебном году на уровне среднего общего образования открывается профильный 10 класс </w:t>
      </w:r>
    </w:p>
    <w:p w:rsidR="00F57EF7" w:rsidRPr="002A5850" w:rsidRDefault="00F57EF7" w:rsidP="00F57EF7">
      <w:pPr>
        <w:ind w:firstLine="142"/>
        <w:rPr>
          <w:sz w:val="40"/>
          <w:szCs w:val="40"/>
        </w:rPr>
      </w:pPr>
    </w:p>
    <w:p w:rsidR="00F57EF7" w:rsidRPr="002A5850" w:rsidRDefault="00F57EF7" w:rsidP="00F6260D">
      <w:pPr>
        <w:ind w:firstLine="142"/>
        <w:jc w:val="both"/>
        <w:rPr>
          <w:sz w:val="32"/>
          <w:szCs w:val="32"/>
          <w:u w:val="single"/>
        </w:rPr>
      </w:pPr>
      <w:r w:rsidRPr="002A5850">
        <w:rPr>
          <w:b/>
          <w:sz w:val="32"/>
          <w:szCs w:val="32"/>
        </w:rPr>
        <w:t>Профиль обучения:</w:t>
      </w:r>
      <w:r w:rsidRPr="002A5850">
        <w:rPr>
          <w:sz w:val="32"/>
          <w:szCs w:val="32"/>
        </w:rPr>
        <w:t xml:space="preserve"> </w:t>
      </w:r>
      <w:r w:rsidRPr="002A5850">
        <w:rPr>
          <w:sz w:val="32"/>
          <w:szCs w:val="32"/>
          <w:u w:val="single"/>
        </w:rPr>
        <w:t>естественно-математический</w:t>
      </w:r>
    </w:p>
    <w:p w:rsidR="00F57EF7" w:rsidRPr="002A5850" w:rsidRDefault="00F57EF7" w:rsidP="00F6260D">
      <w:pPr>
        <w:ind w:firstLine="142"/>
        <w:jc w:val="both"/>
        <w:rPr>
          <w:sz w:val="32"/>
          <w:szCs w:val="32"/>
          <w:u w:val="single"/>
        </w:rPr>
      </w:pPr>
      <w:r w:rsidRPr="002A5850">
        <w:rPr>
          <w:b/>
          <w:sz w:val="32"/>
          <w:szCs w:val="32"/>
        </w:rPr>
        <w:t>Специализация:</w:t>
      </w:r>
      <w:r w:rsidRPr="002A5850">
        <w:rPr>
          <w:sz w:val="32"/>
          <w:szCs w:val="32"/>
        </w:rPr>
        <w:t xml:space="preserve">  </w:t>
      </w:r>
      <w:r w:rsidRPr="002A5850">
        <w:rPr>
          <w:sz w:val="32"/>
          <w:szCs w:val="32"/>
          <w:u w:val="single"/>
        </w:rPr>
        <w:t>химико-биологическая</w:t>
      </w:r>
    </w:p>
    <w:p w:rsidR="00F57EF7" w:rsidRPr="002A5850" w:rsidRDefault="00F64741" w:rsidP="00F6260D">
      <w:pPr>
        <w:ind w:firstLine="142"/>
        <w:jc w:val="both"/>
        <w:rPr>
          <w:sz w:val="32"/>
          <w:szCs w:val="32"/>
          <w:u w:val="single"/>
        </w:rPr>
      </w:pPr>
      <w:r w:rsidRPr="002A5850">
        <w:rPr>
          <w:b/>
          <w:sz w:val="32"/>
          <w:szCs w:val="32"/>
        </w:rPr>
        <w:t>Количество мест: 25</w:t>
      </w:r>
    </w:p>
    <w:p w:rsidR="00F57EF7" w:rsidRPr="002A5850" w:rsidRDefault="00F57EF7" w:rsidP="00F6260D">
      <w:pPr>
        <w:ind w:firstLine="142"/>
        <w:jc w:val="both"/>
        <w:rPr>
          <w:sz w:val="32"/>
          <w:szCs w:val="32"/>
          <w:u w:val="single"/>
        </w:rPr>
      </w:pPr>
    </w:p>
    <w:p w:rsidR="00F57EF7" w:rsidRPr="002A5850" w:rsidRDefault="00F57EF7" w:rsidP="00F6260D">
      <w:pPr>
        <w:ind w:firstLine="142"/>
        <w:jc w:val="both"/>
        <w:rPr>
          <w:sz w:val="32"/>
          <w:szCs w:val="32"/>
        </w:rPr>
      </w:pPr>
      <w:r w:rsidRPr="002A5850">
        <w:rPr>
          <w:sz w:val="32"/>
          <w:szCs w:val="32"/>
        </w:rPr>
        <w:t>Прием осуществляется на основе индивидуального отбора.</w:t>
      </w:r>
    </w:p>
    <w:p w:rsidR="00F57EF7" w:rsidRPr="002A5850" w:rsidRDefault="00F57EF7" w:rsidP="00F6260D">
      <w:pPr>
        <w:ind w:firstLine="142"/>
        <w:jc w:val="both"/>
        <w:rPr>
          <w:sz w:val="32"/>
          <w:szCs w:val="32"/>
        </w:rPr>
      </w:pPr>
      <w:r w:rsidRPr="002A5850">
        <w:rPr>
          <w:sz w:val="32"/>
          <w:szCs w:val="32"/>
        </w:rPr>
        <w:t>Инди</w:t>
      </w:r>
      <w:r w:rsidR="009742CE" w:rsidRPr="002A5850">
        <w:rPr>
          <w:sz w:val="32"/>
          <w:szCs w:val="32"/>
        </w:rPr>
        <w:t xml:space="preserve">видуальный отбор проходит в четыре </w:t>
      </w:r>
      <w:r w:rsidRPr="002A5850">
        <w:rPr>
          <w:sz w:val="32"/>
          <w:szCs w:val="32"/>
        </w:rPr>
        <w:t>этапа:</w:t>
      </w:r>
    </w:p>
    <w:p w:rsidR="00F57EF7" w:rsidRPr="002A5850" w:rsidRDefault="00F57EF7" w:rsidP="002A5850">
      <w:pPr>
        <w:ind w:firstLine="426"/>
        <w:jc w:val="both"/>
        <w:rPr>
          <w:sz w:val="32"/>
          <w:szCs w:val="32"/>
        </w:rPr>
      </w:pPr>
      <w:r w:rsidRPr="002A5850">
        <w:rPr>
          <w:sz w:val="32"/>
          <w:szCs w:val="32"/>
        </w:rPr>
        <w:t xml:space="preserve">1 этап: с 19.06.2015 по 24.06.2015 </w:t>
      </w:r>
      <w:r w:rsidR="009742CE" w:rsidRPr="002A5850">
        <w:rPr>
          <w:sz w:val="32"/>
          <w:szCs w:val="32"/>
        </w:rPr>
        <w:t>экспертиза документов;</w:t>
      </w:r>
    </w:p>
    <w:p w:rsidR="009742CE" w:rsidRPr="002A5850" w:rsidRDefault="009742CE" w:rsidP="002A5850">
      <w:pPr>
        <w:ind w:firstLine="426"/>
        <w:jc w:val="both"/>
        <w:rPr>
          <w:sz w:val="32"/>
          <w:szCs w:val="32"/>
        </w:rPr>
      </w:pPr>
      <w:r w:rsidRPr="002A5850">
        <w:rPr>
          <w:sz w:val="32"/>
          <w:szCs w:val="32"/>
        </w:rPr>
        <w:t>2 этап: 25.06.2015 проведение тестирования по профильным предметам (химия, биология);</w:t>
      </w:r>
    </w:p>
    <w:p w:rsidR="009742CE" w:rsidRPr="002A5850" w:rsidRDefault="009742CE" w:rsidP="002A5850">
      <w:pPr>
        <w:ind w:firstLine="426"/>
        <w:jc w:val="both"/>
        <w:rPr>
          <w:sz w:val="32"/>
          <w:szCs w:val="32"/>
        </w:rPr>
      </w:pPr>
      <w:r w:rsidRPr="002A5850">
        <w:rPr>
          <w:sz w:val="32"/>
          <w:szCs w:val="32"/>
        </w:rPr>
        <w:t>3 этап: 26.06.2015-29.06.2015 – составление рейтинга достижений обучающихся;</w:t>
      </w:r>
    </w:p>
    <w:p w:rsidR="009742CE" w:rsidRPr="002A5850" w:rsidRDefault="009742CE" w:rsidP="002A5850">
      <w:pPr>
        <w:ind w:firstLine="426"/>
        <w:jc w:val="both"/>
        <w:rPr>
          <w:sz w:val="32"/>
          <w:szCs w:val="32"/>
        </w:rPr>
      </w:pPr>
      <w:r w:rsidRPr="002A5850">
        <w:rPr>
          <w:sz w:val="32"/>
          <w:szCs w:val="32"/>
        </w:rPr>
        <w:t>4 этап: 30.06.2015 – решение о зачислении обучающихся.</w:t>
      </w:r>
    </w:p>
    <w:p w:rsidR="009742CE" w:rsidRPr="002A5850" w:rsidRDefault="009742CE" w:rsidP="00F6260D">
      <w:pPr>
        <w:ind w:firstLine="142"/>
        <w:jc w:val="both"/>
        <w:rPr>
          <w:sz w:val="32"/>
          <w:szCs w:val="32"/>
        </w:rPr>
      </w:pPr>
    </w:p>
    <w:p w:rsidR="00F6260D" w:rsidRPr="002A5850" w:rsidRDefault="009742CE" w:rsidP="00F6260D">
      <w:pPr>
        <w:ind w:firstLine="142"/>
        <w:jc w:val="both"/>
        <w:rPr>
          <w:sz w:val="32"/>
          <w:szCs w:val="32"/>
        </w:rPr>
      </w:pPr>
      <w:r w:rsidRPr="002A5850">
        <w:rPr>
          <w:sz w:val="32"/>
          <w:szCs w:val="32"/>
        </w:rPr>
        <w:t>Участие обучающихся в индивидуальном отборе осуществляется по заявлению родителей (законных представителей) обучающихся</w:t>
      </w:r>
      <w:r w:rsidR="00F6260D" w:rsidRPr="002A5850">
        <w:rPr>
          <w:sz w:val="32"/>
          <w:szCs w:val="32"/>
        </w:rPr>
        <w:t xml:space="preserve"> (по предложенной форме). </w:t>
      </w:r>
    </w:p>
    <w:p w:rsidR="00846914" w:rsidRPr="002A5850" w:rsidRDefault="009742CE" w:rsidP="00F6260D">
      <w:pPr>
        <w:ind w:firstLine="142"/>
        <w:jc w:val="both"/>
        <w:rPr>
          <w:sz w:val="32"/>
          <w:szCs w:val="32"/>
          <w:u w:val="single"/>
        </w:rPr>
      </w:pPr>
      <w:r w:rsidRPr="002A5850">
        <w:rPr>
          <w:sz w:val="32"/>
          <w:szCs w:val="32"/>
          <w:u w:val="single"/>
        </w:rPr>
        <w:t>Прием заявлений с</w:t>
      </w:r>
      <w:r w:rsidR="00846914" w:rsidRPr="002A5850">
        <w:rPr>
          <w:sz w:val="32"/>
          <w:szCs w:val="32"/>
          <w:u w:val="single"/>
        </w:rPr>
        <w:t xml:space="preserve"> 12 мая 2015 по 11 июня 2015 г.:</w:t>
      </w:r>
    </w:p>
    <w:p w:rsidR="009742CE" w:rsidRPr="002A5850" w:rsidRDefault="00846914" w:rsidP="00F6260D">
      <w:pPr>
        <w:ind w:firstLine="142"/>
        <w:jc w:val="both"/>
        <w:rPr>
          <w:sz w:val="32"/>
          <w:szCs w:val="32"/>
        </w:rPr>
      </w:pPr>
      <w:r w:rsidRPr="002A5850">
        <w:rPr>
          <w:sz w:val="32"/>
          <w:szCs w:val="32"/>
        </w:rPr>
        <w:t xml:space="preserve">- понедельник-пятница </w:t>
      </w:r>
      <w:r w:rsidR="002B0C8C" w:rsidRPr="002A5850">
        <w:rPr>
          <w:sz w:val="32"/>
          <w:szCs w:val="32"/>
        </w:rPr>
        <w:t>с 8.00 до 17.00</w:t>
      </w:r>
    </w:p>
    <w:p w:rsidR="00846914" w:rsidRPr="002A5850" w:rsidRDefault="00846914" w:rsidP="00F6260D">
      <w:pPr>
        <w:ind w:firstLine="142"/>
        <w:jc w:val="both"/>
        <w:rPr>
          <w:sz w:val="32"/>
          <w:szCs w:val="32"/>
        </w:rPr>
      </w:pPr>
      <w:r w:rsidRPr="002A5850">
        <w:rPr>
          <w:sz w:val="32"/>
          <w:szCs w:val="32"/>
        </w:rPr>
        <w:t>- суббота с 8.00 до 13.00.</w:t>
      </w:r>
    </w:p>
    <w:p w:rsidR="009742CE" w:rsidRPr="002A5850" w:rsidRDefault="009742CE" w:rsidP="00F6260D">
      <w:pPr>
        <w:ind w:firstLine="142"/>
        <w:jc w:val="both"/>
        <w:rPr>
          <w:sz w:val="32"/>
          <w:szCs w:val="32"/>
        </w:rPr>
      </w:pPr>
      <w:r w:rsidRPr="002A5850">
        <w:rPr>
          <w:sz w:val="32"/>
          <w:szCs w:val="32"/>
        </w:rPr>
        <w:t>Вместе с заявлением  можно дополнительно представить документы, подтверждающие индивидуальные учебные достижения обучающегося (портфолио).</w:t>
      </w:r>
    </w:p>
    <w:p w:rsidR="00F6260D" w:rsidRPr="002A5850" w:rsidRDefault="00F6260D" w:rsidP="00F6260D">
      <w:pPr>
        <w:ind w:firstLine="142"/>
        <w:jc w:val="both"/>
        <w:rPr>
          <w:sz w:val="32"/>
          <w:szCs w:val="32"/>
        </w:rPr>
      </w:pPr>
      <w:r w:rsidRPr="002A5850">
        <w:rPr>
          <w:sz w:val="32"/>
          <w:szCs w:val="32"/>
        </w:rPr>
        <w:t xml:space="preserve">Для организации индивидуального отбора обучающихся из других образовательных организаций  необходимо представить аттестат об основном общем образовании не позднее 24.06.2015 г. </w:t>
      </w:r>
    </w:p>
    <w:p w:rsidR="00F6260D" w:rsidRPr="002A5850" w:rsidRDefault="00F6260D" w:rsidP="00F6260D">
      <w:pPr>
        <w:ind w:firstLine="142"/>
        <w:jc w:val="both"/>
        <w:rPr>
          <w:sz w:val="32"/>
          <w:szCs w:val="32"/>
        </w:rPr>
      </w:pPr>
    </w:p>
    <w:p w:rsidR="00F6260D" w:rsidRDefault="00F6260D" w:rsidP="00F6260D">
      <w:pPr>
        <w:ind w:firstLine="142"/>
        <w:jc w:val="both"/>
        <w:rPr>
          <w:sz w:val="32"/>
          <w:szCs w:val="32"/>
        </w:rPr>
      </w:pPr>
    </w:p>
    <w:p w:rsidR="00F6260D" w:rsidRDefault="00F6260D" w:rsidP="00F6260D">
      <w:pPr>
        <w:ind w:firstLine="142"/>
        <w:jc w:val="both"/>
        <w:rPr>
          <w:sz w:val="32"/>
          <w:szCs w:val="32"/>
        </w:rPr>
      </w:pPr>
    </w:p>
    <w:p w:rsidR="000B510A" w:rsidRDefault="000B510A" w:rsidP="002A5850">
      <w:pPr>
        <w:rPr>
          <w:sz w:val="28"/>
          <w:szCs w:val="28"/>
        </w:rPr>
      </w:pPr>
    </w:p>
    <w:p w:rsidR="002A5850" w:rsidRDefault="002A5850" w:rsidP="002A5850">
      <w:pPr>
        <w:rPr>
          <w:sz w:val="28"/>
          <w:szCs w:val="28"/>
        </w:rPr>
      </w:pPr>
    </w:p>
    <w:p w:rsidR="002A5850" w:rsidRDefault="002A5850" w:rsidP="002A5850">
      <w:pPr>
        <w:rPr>
          <w:sz w:val="28"/>
          <w:szCs w:val="28"/>
        </w:rPr>
      </w:pPr>
    </w:p>
    <w:p w:rsidR="002A5850" w:rsidRDefault="002A5850" w:rsidP="002A5850">
      <w:pPr>
        <w:rPr>
          <w:sz w:val="28"/>
          <w:szCs w:val="28"/>
        </w:rPr>
      </w:pPr>
    </w:p>
    <w:p w:rsidR="002A5850" w:rsidRDefault="002A5850" w:rsidP="002A5850">
      <w:pPr>
        <w:rPr>
          <w:sz w:val="28"/>
          <w:szCs w:val="28"/>
        </w:rPr>
      </w:pPr>
    </w:p>
    <w:p w:rsidR="002A5850" w:rsidRDefault="002A5850" w:rsidP="002A5850">
      <w:pPr>
        <w:rPr>
          <w:sz w:val="28"/>
          <w:szCs w:val="28"/>
        </w:rPr>
      </w:pPr>
    </w:p>
    <w:p w:rsidR="002A5850" w:rsidRDefault="002A5850" w:rsidP="002A5850">
      <w:pPr>
        <w:rPr>
          <w:sz w:val="28"/>
          <w:szCs w:val="28"/>
        </w:rPr>
      </w:pPr>
    </w:p>
    <w:p w:rsidR="002A5850" w:rsidRDefault="002A5850" w:rsidP="002A5850">
      <w:pPr>
        <w:rPr>
          <w:sz w:val="28"/>
          <w:szCs w:val="28"/>
        </w:rPr>
      </w:pPr>
    </w:p>
    <w:p w:rsidR="002A5850" w:rsidRDefault="002A5850" w:rsidP="002A5850">
      <w:pPr>
        <w:rPr>
          <w:sz w:val="28"/>
          <w:szCs w:val="28"/>
        </w:rPr>
      </w:pPr>
      <w:bookmarkStart w:id="0" w:name="_GoBack"/>
      <w:bookmarkEnd w:id="0"/>
    </w:p>
    <w:sectPr w:rsidR="002A5850" w:rsidSect="000B510A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C"/>
    <w:rsid w:val="000B510A"/>
    <w:rsid w:val="00283590"/>
    <w:rsid w:val="002A5850"/>
    <w:rsid w:val="002B0C8C"/>
    <w:rsid w:val="003961D6"/>
    <w:rsid w:val="003B762A"/>
    <w:rsid w:val="00745516"/>
    <w:rsid w:val="00846914"/>
    <w:rsid w:val="009742CE"/>
    <w:rsid w:val="00AD4F66"/>
    <w:rsid w:val="00F03BFC"/>
    <w:rsid w:val="00F57EF7"/>
    <w:rsid w:val="00F6260D"/>
    <w:rsid w:val="00F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6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F6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4F6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4F6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6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4F6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4F66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6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F6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4F6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4F6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6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4F6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4F66"/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8</cp:revision>
  <cp:lastPrinted>2015-05-08T10:17:00Z</cp:lastPrinted>
  <dcterms:created xsi:type="dcterms:W3CDTF">2015-05-08T05:13:00Z</dcterms:created>
  <dcterms:modified xsi:type="dcterms:W3CDTF">2015-05-08T10:19:00Z</dcterms:modified>
</cp:coreProperties>
</file>